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48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Директорові ліцею № 142 м. Києва</w:t>
      </w:r>
    </w:p>
    <w:p w:rsidR="00000000" w:rsidDel="00000000" w:rsidP="00000000" w:rsidRDefault="00000000" w:rsidRPr="00000000" w14:paraId="00000002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Сільвестровій І.А.</w:t>
      </w:r>
    </w:p>
    <w:p w:rsidR="00000000" w:rsidDel="00000000" w:rsidP="00000000" w:rsidRDefault="00000000" w:rsidRPr="00000000" w14:paraId="00000003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ind w:left="5387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(ПІБ батька або матері)</w:t>
      </w:r>
    </w:p>
    <w:p w:rsidR="00000000" w:rsidDel="00000000" w:rsidP="00000000" w:rsidRDefault="00000000" w:rsidRPr="00000000" w14:paraId="00000005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(яка) проживає за адресою:</w:t>
      </w:r>
    </w:p>
    <w:p w:rsidR="00000000" w:rsidDel="00000000" w:rsidP="00000000" w:rsidRDefault="00000000" w:rsidRPr="00000000" w14:paraId="00000006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4820" w:firstLine="1417.00000000000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(повна адреса 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конт.тел.__________________________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e-mail_____________________________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Прошу Вас відпустити із занять мого сина                                                                                                      (мою доньку)_____________________________________________________, учня (ученицю) ______ класу_______, з 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(з яких уроків)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 з__________________________________________________________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Навчальний матеріал зобов’язуємось опрацювати самостійно.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сином (донькою) проведена бесіда з безпеки життєдіяльності, відповідальність за безпеку життя дитини беру на себе.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                      _______________                                  __________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313724"/>
    <w:pPr>
      <w:spacing w:after="0" w:line="240" w:lineRule="auto"/>
    </w:pPr>
    <w:rPr>
      <w:rFonts w:ascii="Calibri" w:cs="Microsoft Uighur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uBnaJRX3hjnsObmY9aqZ0fvow==">AMUW2mUIMlUABCEVFOo4CohIXEcnKEv+/fIivHOMiVTHBnAhoDoCPsXU/1+hX2zcY014nI2FM1/e/nMMCJJfq+rBtRQhq7dTsyoWXxpWS2Q/hLY8AfglhZM=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admin</dc:creator>
</cp:coreProperties>
</file>