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4" w:rsidRPr="00202C94" w:rsidRDefault="00202C94" w:rsidP="00202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Корисні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посилання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 для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учнів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,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батьків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,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педагогічних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працівників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щодо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протидії</w:t>
      </w:r>
      <w:proofErr w:type="spell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</w:t>
      </w:r>
      <w:proofErr w:type="spellStart"/>
      <w:proofErr w:type="gramStart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бул</w:t>
      </w:r>
      <w:proofErr w:type="gramEnd"/>
      <w:r w:rsidRPr="00202C9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інгу</w:t>
      </w:r>
      <w:proofErr w:type="spellEnd"/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3"/>
        <w:gridCol w:w="3106"/>
        <w:gridCol w:w="3489"/>
        <w:gridCol w:w="1519"/>
        <w:gridCol w:w="4001"/>
      </w:tblGrid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Тип ресурсу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Назва</w:t>
            </w:r>
            <w:proofErr w:type="spellEnd"/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посилання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/автор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Адресат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Тематика </w:t>
            </w:r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Сайт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stopbullying.com.ua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Психологічне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фізичне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віку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батькам, педагогам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дітям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діяти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складних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ситуаціях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Пос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ібники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дослідження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tgtFrame="_blank" w:history="1"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- ми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всі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можемо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допомогти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це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зупинити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Міністерство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Онтаріо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батьки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базової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природа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стратегії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Не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см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ійся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мене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Програма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Повага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дією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педагогічні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працівники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пос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ібник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атмосфери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уваги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співчуття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співпраці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класі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Не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см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ійся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мене: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просвітницько-профілактична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програма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тренінгових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занять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Програма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Повага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дією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практичним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психологам та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іальним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педагогам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профілактики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корекції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нетолерантної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агресивної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насильницької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поведінки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атмосфери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уваги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співчуття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співпраці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дитячому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колективі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Стоп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шкільний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терор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. 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зупинити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дитяче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насилля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екстремізму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особливості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віці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профілактика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протистояння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булінгу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Небезпечні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квести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для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дітей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проф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ілактика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залучення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Національна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академія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педагогічних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наук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Національна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поліція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  <w:t>ГО «Ла Страда–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»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  <w:t>Дитячий Фонд ООН (ЮНІСЕФ)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психологи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рекомендації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ілактики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суїцидальної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поведінки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Корекційно-розвиткова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lastRenderedPageBreak/>
                <w:t>програма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формування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ст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ійкості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до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стресуу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дітей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дошкільного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віку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та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школярів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"БЕЗПЕЧНИЙ ПРОСТІР</w:t>
              </w:r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НаУКМА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навчально-методичний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  <w:t> НАПН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 xml:space="preserve">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програма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ідвищення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стійкості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переживання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наслідків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стресу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дошкільнятами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школярами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після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психотравматичних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подій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Розбудова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миру.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Проф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ілактика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і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вирішення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конфлікту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використанням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медіації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соціально-педагогічний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аспект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Національна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академія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педагогічних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наук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Харківський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національний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педагогічний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університет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 Г.С. Сковороди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Громадська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"Ла Страда –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психологи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ілактики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вирішення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конфліктів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мирним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шляхом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запровадження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медіації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відновних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практик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навчальному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закладі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Навчіть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дитину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захищатися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Всеукраїнська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благодійна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фонд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Благополуччя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вихователі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початкових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класів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психологи,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аналіз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проблеми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сексуального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сучасних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інтерактивних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ідходів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складової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загального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виховного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Концепція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дружньої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до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дитини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проблем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виховання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НАПН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зважаючи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інноваційні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вимоги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розвитку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запити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особистості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потреби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суспільства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держави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також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шляхи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засоби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дружньої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у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теоретико-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методолог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ічній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технологічній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організаційній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площинах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Формування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превентивного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виховного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середовища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загальноосвітнього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навчального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закладу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проблем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виховання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НАПН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теоретико-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методологічні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засади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превентивного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виховного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закладу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Міжсекторальна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взаємодія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в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умовах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превентивного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виховного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середовища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проблем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виховання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НАПН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теоретичні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основи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міжсекторальної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Управління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гнівом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Проект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Реформування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системи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кримінальної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юстиції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неповнолітніх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практичним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психологам та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іальним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педагогам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підлітками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групи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ризику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яких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спостерігається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схильність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розвитку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проблемної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поведінки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Будуємо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майбутнє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разом: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програма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проф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ілактики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конфліктів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та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правопорушень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серед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учнівської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молоді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UNICEF, 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Всеукраїнський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громадський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центр "Волонтер"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працівники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програма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спрямована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належного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івня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усвідомленості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підлітками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молодими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людьми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власної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ціннісної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сфери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розуміння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цінностей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іншої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людини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почуття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відповідальності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власне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життя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Програма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тренінгових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занять "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Організація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роботи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розв’язання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проблем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насильства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школі</w:t>
              </w:r>
              <w:proofErr w:type="spellEnd"/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Редакційна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група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Алєксєєнко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М.К.,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Дендебера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М.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Соловйова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О.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 та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Програма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тренінгових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занять "СТОП-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Булінг</w:t>
              </w:r>
              <w:proofErr w:type="spellEnd"/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Укладачі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Кацалап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В.В., Савкова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І.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5-11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орієнтована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ілактику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корекцію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проявів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некерованої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агресивності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середовищі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Комплексна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програма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соц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іально-психологічного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тренінгу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"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Нове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покоління</w:t>
              </w:r>
              <w:proofErr w:type="spellEnd"/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Укладач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 Гончарова-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Чагор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5-11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орієнтована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ілактику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корекцію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проявів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некерованої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агресивності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середовищі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КІБЕР-БУЛІНГ АБО АГРЕСІЯ В ІНТЕРНЕТІ: СПОСОБИ РОЗПІЗНАННЯ І ЗАХИСТ ДИТИНИ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Найдьонова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рекомендації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Організація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роботи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розв’язання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проблеми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насильства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Всеукраїнська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громадська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Жіночий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консорціум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рекомендації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над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дітьми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корисні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tgtFrame="_blank" w:history="1"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в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небезпеці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педагог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Ольга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Кляпець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старший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науковий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співробітник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лабораторії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особистості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соціальної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політичної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психології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НАПН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кандидат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психологічних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lastRenderedPageBreak/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ставленні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педагогів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" w:tgtFrame="_blank" w:history="1"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чому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діти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цькують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дітей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і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що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цим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робити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Олена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Ратінська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дитячий психолог,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гештальт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-терапевт, голова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дитячої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психології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Київського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Гештальт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вчителів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українських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школах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Богдан Петренко, заступник директора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екстремізму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ставленні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педагогів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Проблема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очима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підлітка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Спецпроект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причина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ідліткам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виявити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жертву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. Алгоритм для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батькі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Богдан Петренко, заступник директора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екстремізму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 спецпроект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причини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Stop-булінг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. Три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проблеми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батькі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які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впливають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на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дитячу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агресію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Микола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Кулеба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Уповноважений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президента з прав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 спецпроект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проблеми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поведінці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впливають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породження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дитячої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жорстокості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агресії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Безпечна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школа. Маски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Юлія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Ларіна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дитячий психолог, спецпроект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причини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батькам,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допомогти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Коли </w:t>
              </w:r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вашу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дитину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цькують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Ольга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Адажій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дитячий психолог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Федерації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Крав-мага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 спецпроект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основні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протидіяти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tgtFrame="_blank" w:history="1"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або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шкільне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налякати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поліцією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не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вдасться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що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ж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робити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Ольга Комарова,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Раді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Свобода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протидія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йому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Шкільне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або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вступ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до теми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Марія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Кириленко,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іально-психологічної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реабілітації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населення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причини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насильства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подолати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на думку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молоді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Проект</w:t>
            </w:r>
            <w:r w:rsidRPr="00202C94">
              <w:rPr>
                <w:rFonts w:ascii="Georgia" w:eastAsia="Times New Roman" w:hAnsi="Georgia" w:cs="Times New Roman"/>
                <w:sz w:val="21"/>
                <w:szCs w:val="21"/>
                <w:lang w:val="en-US" w:eastAsia="ru-RU"/>
              </w:rPr>
              <w:t xml:space="preserve"> U-report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val="en-US" w:eastAsia="ru-RU"/>
              </w:rPr>
              <w:t xml:space="preserve"> UNICEF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думка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молоді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того,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подолати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школах</w:t>
            </w:r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Методичні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рекомендації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для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практичних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психологів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і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соц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іальних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педагогів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щодо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профілактики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насильницьких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та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агресивних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форм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поведінки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серед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учнівської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та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студентської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молоді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Листа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КЗ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«КОІППО"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педагоги,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ілактики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насильницьких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агресивних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форм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поведінки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учнівської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студентської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молоді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1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спосіб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покінчити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інгом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і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знущанням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в школах!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Гленнон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успішно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боротися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цькуванням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школярі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" w:tgtFrame="_blank" w:history="1"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(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цькування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) у школах: 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допомогти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потерпілому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,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агресору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та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запобігти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булінгу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Varta1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школярі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як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успішно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боротися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цькуванням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школярі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tgtFrame="_blank" w:history="1"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Проф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ілактика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та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подолання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булінгу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у закладах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Емі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Воронцова,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психолог,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науковий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співробітник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ДНУ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модернізації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змісту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причини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виникнення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вплив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цього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явища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окрему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особистість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учнівський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колектив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цілому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практичні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методи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виявлення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постраждалих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булерів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методами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профілактики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втручання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проекти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Проект  "Стоп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шкільний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терор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" ("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Безпечна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школа")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екстремізму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ювенальної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превенції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Національної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поліції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Інформаційне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агентство «Главком» за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підтримки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Уповноваженого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президента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батьки,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про 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школах,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закладів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середньої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вчителям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батькам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учням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Проект "Не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см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ійся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з мене"</w:t>
              </w:r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hyperlink r:id="rId40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Антибулінгова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програма</w:t>
              </w:r>
              <w:proofErr w:type="spellEnd"/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br/>
            </w:r>
            <w:hyperlink r:id="rId41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Operation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Respect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Ukraine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Програма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val="en-US" w:eastAsia="ru-RU"/>
              </w:rPr>
              <w:t xml:space="preserve">  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Повага</w:t>
            </w:r>
            <w:proofErr w:type="spellEnd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ією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val="en-US" w:eastAsia="ru-RU"/>
              </w:rPr>
              <w:t>” (Operation Respect)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психологи,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соц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іальні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освітній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ресурс,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який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допоможе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створенні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шанобливого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якому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розвиток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проходити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знущань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цькувань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Проект "Маю право бути собою"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ювенальної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превенції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Департаменту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превентивної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Нацполіції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разом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Українським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інститутом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досл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екстремізму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про проект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ювенальної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поліції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протидії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фізичного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морального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Кампанія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"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Викресли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буллінг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UNICEF, агентство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Smartica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Skykillers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батьки,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шляхи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безпечного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(в рамках проекту для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інформування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батьків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створено сайт stopbullying.com.ua)</w:t>
            </w:r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Тренінги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семінари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інші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заходи)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онлайн-курс "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Недискримінаційний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ідхід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навчанні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ГО "Студена"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протидія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інгу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початковій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Тренінг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прес-конференція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"Стоп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Благодійний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фонд 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Kiddo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спільно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 психологом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ікторією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Любаревич-Тороховою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батьки,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вчителі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насилля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серед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учні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і шляхи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вирішення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ситуації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Зупиніть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!</w:t>
              </w:r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ідготовка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зупинити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поради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для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батьків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батьків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захистити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дитину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від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Проект  "Стоп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терор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 ("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прояви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протидія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йому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Відео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матеріали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" w:tgtFrame="_blank" w:history="1"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Зупиніть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!</w:t>
              </w:r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ідготовка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дитини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зупинити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: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поради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для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батьків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поради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батьків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захистити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дитину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від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Проект  «Стоп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терор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» («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прояви та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протидія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йому</w:t>
            </w:r>
            <w:proofErr w:type="spellEnd"/>
          </w:p>
        </w:tc>
      </w:tr>
      <w:tr w:rsidR="00202C94" w:rsidRPr="00202C94" w:rsidTr="00202C9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" w:tgtFrame="_blank" w:history="1"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Як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ефективно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боротися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із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бул</w:t>
              </w:r>
              <w:proofErr w:type="gram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інгом</w:t>
              </w:r>
              <w:proofErr w:type="spellEnd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у </w:t>
              </w:r>
              <w:proofErr w:type="spellStart"/>
              <w:r w:rsidRPr="00202C94">
                <w:rPr>
                  <w:rFonts w:ascii="Georgia" w:eastAsia="Times New Roman" w:hAnsi="Georgi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школі</w:t>
              </w:r>
              <w:proofErr w:type="spellEnd"/>
            </w:hyperlink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Проект  "Стоп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шкільний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терор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 ("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Безпечна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школа")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C94" w:rsidRPr="00202C94" w:rsidRDefault="00202C94" w:rsidP="00202C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бул</w:t>
            </w:r>
            <w:proofErr w:type="gram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інг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202C9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 причини та про&lt;</w:t>
            </w:r>
          </w:p>
        </w:tc>
      </w:tr>
    </w:tbl>
    <w:p w:rsidR="00B138AA" w:rsidRDefault="00B138AA">
      <w:bookmarkStart w:id="0" w:name="_GoBack"/>
      <w:bookmarkEnd w:id="0"/>
    </w:p>
    <w:sectPr w:rsidR="00B138AA" w:rsidSect="00202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94"/>
    <w:rsid w:val="00202C94"/>
    <w:rsid w:val="00B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storage/app/media/pozashkilna/bezpeka/manual-kindergarten.pdf" TargetMode="External"/><Relationship Id="rId18" Type="http://schemas.openxmlformats.org/officeDocument/2006/relationships/hyperlink" Target="http://elibrary.kubg.edu.ua/16977/1/Zhuravel_Liakh_Snitko_BMR_KSPSR_IL.pdf" TargetMode="External"/><Relationship Id="rId26" Type="http://schemas.openxmlformats.org/officeDocument/2006/relationships/hyperlink" Target="https://glavcom.ua/columns/bpetrenko/ckuvannya-vchiteliv-v-ukrajinskih-shkolah-489008.html" TargetMode="External"/><Relationship Id="rId39" Type="http://schemas.openxmlformats.org/officeDocument/2006/relationships/hyperlink" Target="https://www.slideshare.net/dashafleyer/ss-327704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pobuk.cv.ua/images/Oleksyuk/2017-03-03/30/%D0%93%D0%BE%D0%BD%D1%87%D0%B0%D1%80%D0%BE%D0%B2%D0%B0-%D0%A7%D0%B0%D0%B3%D0%BE%D1%80_%D0%90.%D0%9E..doc" TargetMode="External"/><Relationship Id="rId34" Type="http://schemas.openxmlformats.org/officeDocument/2006/relationships/hyperlink" Target="https://ukraine.ureport.in/story/390/" TargetMode="External"/><Relationship Id="rId42" Type="http://schemas.openxmlformats.org/officeDocument/2006/relationships/hyperlink" Target="https://www.npu.gov.ua/news/Informacziya/yuvenalna-policziya-vprovadzhuje-proekt-iz-protidiji-bulingu-u-navchalnix-zakladax/" TargetMode="External"/><Relationship Id="rId47" Type="http://schemas.openxmlformats.org/officeDocument/2006/relationships/hyperlink" Target="https://www.youtube.com/watch?v=pNCvFAOAQco" TargetMode="External"/><Relationship Id="rId50" Type="http://schemas.openxmlformats.org/officeDocument/2006/relationships/hyperlink" Target="https://www.youtube.com/watch?v=pNCvFAOAQco" TargetMode="External"/><Relationship Id="rId7" Type="http://schemas.openxmlformats.org/officeDocument/2006/relationships/hyperlink" Target="http://www.boyarka.cspr.info/2017/11/13892/" TargetMode="External"/><Relationship Id="rId12" Type="http://schemas.openxmlformats.org/officeDocument/2006/relationships/hyperlink" Target="http://www.psyua.com.ua/index.php?page=products_one&amp;prod=431" TargetMode="External"/><Relationship Id="rId17" Type="http://schemas.openxmlformats.org/officeDocument/2006/relationships/hyperlink" Target="https://youthjustice.org.ua/uploads/docs/Anger_Management_Teacher_RH_30-03-15.pdf" TargetMode="External"/><Relationship Id="rId25" Type="http://schemas.openxmlformats.org/officeDocument/2006/relationships/hyperlink" Target="http://www.the-village.com.ua/village/children/children/263143-buling-u-shkoli-chomu-diti-tskuyut-ditey-i-scho-z-tsim-robiti" TargetMode="External"/><Relationship Id="rId33" Type="http://schemas.openxmlformats.org/officeDocument/2006/relationships/hyperlink" Target="http://fp.com.ua/articles/shkilne-tskuvannya-abo-buling-vstup-do-temy/" TargetMode="External"/><Relationship Id="rId38" Type="http://schemas.openxmlformats.org/officeDocument/2006/relationships/hyperlink" Target="http://xn--d1acjtrgde.kiev.ua/2017/08/24/profilaktika-ta-podolannya-bulingu-u-zakladah-osviti/" TargetMode="External"/><Relationship Id="rId46" Type="http://schemas.openxmlformats.org/officeDocument/2006/relationships/hyperlink" Target="https://www.youtube.com/watch?v=9Nh4_pYHnf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iitta.gov.ua/7867/1/MIZhSEKTORALNA%20VZAIeMODIIa%20V%20UMOVAKh%20PREVENTYVNOHO%20VYKhOVNOHO%20SEREDOVYShchA.pdf" TargetMode="External"/><Relationship Id="rId20" Type="http://schemas.openxmlformats.org/officeDocument/2006/relationships/hyperlink" Target="http://ippobuk.cv.ua/images/Oleksyuk/2017-03-03/30/%D0%9A%D0%B0%D1%86%D0%B0%D0%BB%D0%B0%D0%BF_%D0%92.%D0%92._%D0%A1%D0%B0%D0%B2%D0%BA%D0%BE%D0%B2%D0%B0__.%D0%9E..doc" TargetMode="External"/><Relationship Id="rId29" Type="http://schemas.openxmlformats.org/officeDocument/2006/relationships/hyperlink" Target="https://glavcom.ua/columns/mkuleba/stop-buling-tri-problemi-batkiv-yaki-vplivayut-na-dityachu-agresiyu-447694.html" TargetMode="External"/><Relationship Id="rId41" Type="http://schemas.openxmlformats.org/officeDocument/2006/relationships/hyperlink" Target="https://www.facebook.com/Operation-Respect-Ukraine-184582164919528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multi/ukrainian/BullyingUK.pdf" TargetMode="External"/><Relationship Id="rId11" Type="http://schemas.openxmlformats.org/officeDocument/2006/relationships/hyperlink" Target="http://www.psyua.com.ua/index.php?page=products_one&amp;prod=448&amp;g_year=2017_2019" TargetMode="External"/><Relationship Id="rId24" Type="http://schemas.openxmlformats.org/officeDocument/2006/relationships/hyperlink" Target="https://www.pedrada.com.ua/article/1556-bulng-u-shkol-v-nebezpets-pedagog" TargetMode="External"/><Relationship Id="rId32" Type="http://schemas.openxmlformats.org/officeDocument/2006/relationships/hyperlink" Target="https://www.radiosvoboda.org/a/28886363.html" TargetMode="External"/><Relationship Id="rId37" Type="http://schemas.openxmlformats.org/officeDocument/2006/relationships/hyperlink" Target="https://varta1.com.ua/buling-tskuvannya-u-shkolah-yak-dopomogty-poterpilomu-agresoru-ta-zapobigty-bulingu/" TargetMode="External"/><Relationship Id="rId40" Type="http://schemas.openxmlformats.org/officeDocument/2006/relationships/hyperlink" Target="http://www.alternative-v.com.ua/antybulingova-programa/" TargetMode="External"/><Relationship Id="rId45" Type="http://schemas.openxmlformats.org/officeDocument/2006/relationships/hyperlink" Target="https://dp.informator.ua/2018/03/26/sotsialnyj-proekt-stop-bulling-s-viktoriej-lyubarevich-torhovoj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stopbullying.com.ua/" TargetMode="External"/><Relationship Id="rId15" Type="http://schemas.openxmlformats.org/officeDocument/2006/relationships/hyperlink" Target="http://lib.iitta.gov.ua/7864/1/FORMUVANNIa%20PREVENTYVNOHO%20VYKhOVNOHO%20SEREDOVYShchA%20ZNZ.pdf" TargetMode="External"/><Relationship Id="rId23" Type="http://schemas.openxmlformats.org/officeDocument/2006/relationships/hyperlink" Target="https://wcu-network.org.ua/public/upload/files/1480677559_organizaciya_roboti_z_rozvyazannya_problemi_poperedzhennya_nasilstva_v_shkoli.pdf" TargetMode="External"/><Relationship Id="rId28" Type="http://schemas.openxmlformats.org/officeDocument/2006/relationships/hyperlink" Target="https://glavcom.ua/specprojects/stopbullying/yak-viyaviti-zhertvu-ckuvannya-u-shkoli-algoritm-dlya-batkiv-469447.html" TargetMode="External"/><Relationship Id="rId36" Type="http://schemas.openxmlformats.org/officeDocument/2006/relationships/hyperlink" Target="http://osnova.com.ua/news/1031" TargetMode="External"/><Relationship Id="rId49" Type="http://schemas.openxmlformats.org/officeDocument/2006/relationships/hyperlink" Target="https://www.youtube.com/watch?v=9Nh4_pYHnfA" TargetMode="External"/><Relationship Id="rId10" Type="http://schemas.openxmlformats.org/officeDocument/2006/relationships/hyperlink" Target="http://www.psyua.com.ua/index.php?page=products_one&amp;prod=449" TargetMode="External"/><Relationship Id="rId19" Type="http://schemas.openxmlformats.org/officeDocument/2006/relationships/hyperlink" Target="https://wcu-network.org.ua/public/upload/files/1476948042_organizaciya_roboti_z_rozvyazannya_nasilstva_v_shkoli.pdf" TargetMode="External"/><Relationship Id="rId31" Type="http://schemas.openxmlformats.org/officeDocument/2006/relationships/hyperlink" Target="https://glavcom.ua/specprojects/stopbullying/koli-vashu-ditinu-ckuyut-posibnik-dlya-batkiv-452001.html" TargetMode="External"/><Relationship Id="rId44" Type="http://schemas.openxmlformats.org/officeDocument/2006/relationships/hyperlink" Target="https://courses.ed-era.com/courses/course-v1:EdEra-Studena+Inc+1/about" TargetMode="External"/><Relationship Id="rId52" Type="http://schemas.openxmlformats.org/officeDocument/2006/relationships/hyperlink" Target="https://www.youtube.com/watch?v=CTOhn01Zo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re.org.ua/wp-content/uploads/2017/11/Doslidzhennya-buling.pdf" TargetMode="External"/><Relationship Id="rId14" Type="http://schemas.openxmlformats.org/officeDocument/2006/relationships/hyperlink" Target="http://www.moippo.mk.ua/index.php/vixovna-robota/130-normativn-dokumenti/2272-kontseptsiya-shkoly-druzhnoyi-do-dytyny" TargetMode="External"/><Relationship Id="rId22" Type="http://schemas.openxmlformats.org/officeDocument/2006/relationships/hyperlink" Target="https://www.google.com/search?q=%D0%BD%D0%B0%D0%B9%D0%B4%D1%8C%D0%BE%D0%BD%D0%BE%D0%B2%D0%B0+%D0%9B.%D0%90.+%D0%B1%D1%83%D0%BB%D1%96%D0%BD%D0%B3&amp;ie=utf-8&amp;oe=utf-8&amp;client=firefox-b" TargetMode="External"/><Relationship Id="rId27" Type="http://schemas.openxmlformats.org/officeDocument/2006/relationships/hyperlink" Target="https://glavcom.ua/specprojects/stopbullying/problema-bulingu-ochima-pidlitka-471205.html" TargetMode="External"/><Relationship Id="rId30" Type="http://schemas.openxmlformats.org/officeDocument/2006/relationships/hyperlink" Target="https://glavcom.ua/specprojects/stopbullying/bezpechna-shkola-maski-bulingu-467960.html" TargetMode="External"/><Relationship Id="rId35" Type="http://schemas.openxmlformats.org/officeDocument/2006/relationships/hyperlink" Target="https://don.kievcity.gov.ua/files/2018/5/22/mon.pdf" TargetMode="External"/><Relationship Id="rId43" Type="http://schemas.openxmlformats.org/officeDocument/2006/relationships/hyperlink" Target="https://ua.news/ru/video-v-ukrayini-zapustili-kampaniyu-proti-bulingu/" TargetMode="External"/><Relationship Id="rId48" Type="http://schemas.openxmlformats.org/officeDocument/2006/relationships/hyperlink" Target="https://www.youtube.com/watch?v=hzVCHBSVBFA" TargetMode="External"/><Relationship Id="rId8" Type="http://schemas.openxmlformats.org/officeDocument/2006/relationships/hyperlink" Target="http://elibrary.kubg.edu.ua/id/eprint/18336" TargetMode="External"/><Relationship Id="rId51" Type="http://schemas.openxmlformats.org/officeDocument/2006/relationships/hyperlink" Target="https://www.youtube.com/watch?v=hzVCHBSVB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2021-10-25T12:36:00Z</dcterms:created>
  <dcterms:modified xsi:type="dcterms:W3CDTF">2021-10-25T12:38:00Z</dcterms:modified>
</cp:coreProperties>
</file>